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AC" w:rsidRPr="00153B2F" w:rsidRDefault="00240AAC" w:rsidP="00240AAC">
      <w:pPr>
        <w:ind w:firstLine="708"/>
        <w:rPr>
          <w:b/>
          <w:sz w:val="28"/>
          <w:szCs w:val="28"/>
        </w:rPr>
      </w:pPr>
      <w:r w:rsidRPr="00153B2F">
        <w:rPr>
          <w:b/>
          <w:sz w:val="28"/>
          <w:szCs w:val="28"/>
        </w:rPr>
        <w:t>. . . und niemand hatte Schuld . . .</w:t>
      </w:r>
    </w:p>
    <w:p w:rsidR="00240AAC" w:rsidRPr="00271BCB" w:rsidRDefault="00240AAC" w:rsidP="00240AAC">
      <w:pPr>
        <w:rPr>
          <w:b/>
          <w:sz w:val="16"/>
          <w:szCs w:val="16"/>
        </w:rPr>
      </w:pPr>
    </w:p>
    <w:p w:rsidR="00240AAC" w:rsidRDefault="00240AAC" w:rsidP="00240AAC">
      <w:pPr>
        <w:rPr>
          <w:b/>
        </w:rPr>
      </w:pPr>
      <w:r w:rsidRPr="00025DD1">
        <w:rPr>
          <w:b/>
        </w:rPr>
        <w:t xml:space="preserve">Im Internet kursiert ein Text, so schön und wahr, dass wir ihn drucken, ohne den Urheber zu kennen. </w:t>
      </w:r>
    </w:p>
    <w:p w:rsidR="00240AAC" w:rsidRPr="001971B9" w:rsidRDefault="00240AAC" w:rsidP="00240AAC">
      <w:pPr>
        <w:rPr>
          <w:b/>
          <w:sz w:val="12"/>
          <w:szCs w:val="12"/>
        </w:rPr>
      </w:pPr>
    </w:p>
    <w:p w:rsidR="00240AAC" w:rsidRDefault="00240AAC" w:rsidP="00240AAC">
      <w:pPr>
        <w:spacing w:line="276" w:lineRule="auto"/>
      </w:pPr>
      <w:r>
        <w:t>Wenn du als Kind in den 50er, 60er oder 70er Jahre lebtest, ist es zurückblickend kaum zu glauben, dass wir solange überleben konnten! Als Kinder saßen wir in Autos ohne Sicherheitsgurt und ohne Airbags. Unsere Bettchen waren angemalt in strahlenden Farben voller Blei und Cadmium. Die Fläschchen aus der Apotheke konnten wir ohne Schwierigkeit öffnen, genauso wie die Flaschen mit Bleichmitteln. Türen und Schränke waren eine ständige Bedrohung für unsere Fingerchen.</w:t>
      </w:r>
    </w:p>
    <w:p w:rsidR="00271BCB" w:rsidRDefault="00240AAC" w:rsidP="00271BCB">
      <w:pPr>
        <w:spacing w:line="276" w:lineRule="auto"/>
      </w:pPr>
      <w:r>
        <w:t xml:space="preserve">Auf dem Fahrrad trugen wir nie einen Helm. Wir tranken Wasser aus Wasserhähnen und nicht aus Flaschen. Wir </w:t>
      </w:r>
      <w:r w:rsidR="00271BCB">
        <w:t>bauten Wagen</w:t>
      </w:r>
      <w:r>
        <w:t xml:space="preserve"> aus Seifenkisten und entdeckten während der ersten Fahrt den Hang hinunter, dass wir die Bremsen vergessen hatten. Damit kamen wir nach einigen Unfällen klar. Wir verließen morgens das Haus zum Spielen. Wir blieben den ganzen Tag weg und mussten erst zu Hause sein, wenn die Straßenlaternen angingen. Niemand wusste, wo wir waren, und wir hatten nicht mal ein Handy dabei</w:t>
      </w:r>
      <w:r w:rsidR="00271BCB">
        <w:t xml:space="preserve"> !</w:t>
      </w:r>
    </w:p>
    <w:p w:rsidR="00271BCB" w:rsidRPr="00271BCB" w:rsidRDefault="00271BCB" w:rsidP="00271BCB">
      <w:pPr>
        <w:spacing w:line="276" w:lineRule="auto"/>
        <w:rPr>
          <w:sz w:val="12"/>
          <w:szCs w:val="12"/>
        </w:rPr>
      </w:pPr>
    </w:p>
    <w:p w:rsidR="00271BCB" w:rsidRDefault="00240AAC" w:rsidP="00271BCB">
      <w:pPr>
        <w:spacing w:line="276" w:lineRule="auto"/>
      </w:pPr>
      <w:r>
        <w:t xml:space="preserve"> Wir haben uns geschnitten, brachen Knochen und Zähne, und niemand wurde deswegen verklagt. Es waren eben Unfälle. Niemand hatte Schuld, außer wir selbst. Keiner fragte nach „Aufsichtspflicht“. Kannst du dich noch an „Unfälle“ erinnern? Wir kämpfen und schlugen einander manchmal bunt und blau. Damit mussten wir leben, denn es interessierte den Erwachsenen nicht. </w:t>
      </w:r>
    </w:p>
    <w:p w:rsidR="00271BCB" w:rsidRDefault="00240AAC" w:rsidP="00271BCB">
      <w:pPr>
        <w:spacing w:line="276" w:lineRule="auto"/>
      </w:pPr>
      <w:r>
        <w:t xml:space="preserve">Wir aßen Kekse, Brot mit dicker Butter, tranken sehr viel und wurden trotzdem nicht zu dick. Wir tranken mit unseren Freunden aus einer Flasche und niemand starb an den Folgen. Wir hatten keine Play Station, Nintendo 64, X-Box, Videospiele, 64 Fernsehkanäle, Filme auf Video, Surround-Sound, eigene Fernseher, Computer, Internet-Chat-Rooms. </w:t>
      </w:r>
    </w:p>
    <w:p w:rsidR="00271BCB" w:rsidRDefault="00240AAC" w:rsidP="00271BCB">
      <w:pPr>
        <w:spacing w:line="276" w:lineRule="auto"/>
      </w:pPr>
      <w:r>
        <w:t xml:space="preserve">Wir hatten Freunde. Wir gingen einfach rauf und trafen sie auf der Straße. Oder wir marschierten einfach zu deren Heim und klingelten. Manchmal brauchten wir gar </w:t>
      </w:r>
      <w:r w:rsidR="00271BCB">
        <w:t>nicht klingeln</w:t>
      </w:r>
      <w:r>
        <w:t xml:space="preserve"> und gingen einfach hinein. Ohne Termin und ohne Wissen unserer gegen</w:t>
      </w:r>
      <w:r w:rsidR="00271BCB">
        <w:t>-</w:t>
      </w:r>
      <w:r>
        <w:t xml:space="preserve">seitigen Eltern. Keiner brachte uns und keiner holte uns ab . . . Wie war das nur möglich? </w:t>
      </w:r>
    </w:p>
    <w:p w:rsidR="00271BCB" w:rsidRPr="00271BCB" w:rsidRDefault="00271BCB" w:rsidP="00271BCB">
      <w:pPr>
        <w:spacing w:line="276" w:lineRule="auto"/>
        <w:rPr>
          <w:sz w:val="12"/>
          <w:szCs w:val="12"/>
        </w:rPr>
      </w:pPr>
      <w:bookmarkStart w:id="0" w:name="_GoBack"/>
      <w:bookmarkEnd w:id="0"/>
    </w:p>
    <w:p w:rsidR="00271BCB" w:rsidRDefault="00240AAC" w:rsidP="00271BCB">
      <w:pPr>
        <w:spacing w:line="276" w:lineRule="auto"/>
      </w:pPr>
      <w:r>
        <w:t xml:space="preserve">Wir dachten uns Spiele aus mit Holzstöckchen und Tennisbällen. Außerdem aßen wir Würmer. Und die Prophezeiung trafen nicht ein: Die Würmer leben nicht in unseren Mägen für immer weiter, und mit den Stöckchen stachen wir nicht besonders viele Augen aus. Beim Straßenfußball durfte nur mitmachen, wer gut war. Wer nicht gut war, musste lernen, mit Enttäuschungen klarzukommen. </w:t>
      </w:r>
    </w:p>
    <w:p w:rsidR="00271BCB" w:rsidRDefault="00240AAC" w:rsidP="00271BCB">
      <w:pPr>
        <w:spacing w:line="276" w:lineRule="auto"/>
      </w:pPr>
      <w:r>
        <w:t xml:space="preserve">Manche Schüler waren nicht so schlau wie andere. Sie rasselten durch Prüfungen und wiederholten Klassen. Das führte nicht zu den emotionalen Elternabenden oder gar zur Änderung der Leistungsbewertung. </w:t>
      </w:r>
    </w:p>
    <w:p w:rsidR="00271BCB" w:rsidRDefault="00240AAC" w:rsidP="00271BCB">
      <w:pPr>
        <w:spacing w:line="276" w:lineRule="auto"/>
      </w:pPr>
      <w:r>
        <w:t>Unsere Taten hatten manchmal Konsequenzen. Und keiner konnte sich verstecken. Wenn einer von uns gegen das Gesetz verstoßen hat, war klar, dass die Eltern ihn nicht aus dem Schlamassel heraus hauen. Im Gegenteil: Sie waren der gleichen Meinung wie die Polizei! So etwas! Unsere Generation hat eine Fülle von innovativen Problemlösern und Erfindern mit Risikobereitschaft hervorgebracht.</w:t>
      </w:r>
    </w:p>
    <w:p w:rsidR="00240AAC" w:rsidRDefault="00240AAC" w:rsidP="00271BCB">
      <w:pPr>
        <w:spacing w:line="276" w:lineRule="auto"/>
      </w:pPr>
      <w:r>
        <w:t xml:space="preserve"> Wir hatten Freiheit, Misserfolge, Erfolge und Verantwortung. Mit alledem wussten wir umzugehen.</w:t>
      </w:r>
    </w:p>
    <w:p w:rsidR="00240AAC" w:rsidRDefault="00240AAC" w:rsidP="00240AAC">
      <w:pPr>
        <w:spacing w:line="276" w:lineRule="auto"/>
        <w:ind w:left="708"/>
        <w:rPr>
          <w:b/>
        </w:rPr>
      </w:pPr>
      <w:r>
        <w:rPr>
          <w:b/>
        </w:rPr>
        <w:t>Und du gehörst auch dazu!</w:t>
      </w:r>
    </w:p>
    <w:p w:rsidR="00240AAC" w:rsidRDefault="00240AAC" w:rsidP="00240AAC">
      <w:pPr>
        <w:spacing w:line="276" w:lineRule="auto"/>
        <w:ind w:left="708"/>
        <w:rPr>
          <w:b/>
        </w:rPr>
      </w:pPr>
      <w:r>
        <w:rPr>
          <w:b/>
        </w:rPr>
        <w:t>Herzlichen Glückwunsch!</w:t>
      </w:r>
    </w:p>
    <w:p w:rsidR="00FC0F98" w:rsidRDefault="00FC0F98"/>
    <w:sectPr w:rsidR="00FC0F98" w:rsidSect="00271BCB">
      <w:pgSz w:w="11906" w:h="16838" w:code="9"/>
      <w:pgMar w:top="567" w:right="9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AC"/>
    <w:rsid w:val="001D5F74"/>
    <w:rsid w:val="00220C72"/>
    <w:rsid w:val="00240AAC"/>
    <w:rsid w:val="00271BCB"/>
    <w:rsid w:val="00A5536F"/>
    <w:rsid w:val="00F111BC"/>
    <w:rsid w:val="00FC0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D18AB-B913-4A44-9884-CDF6FB9E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0AAC"/>
    <w:pPr>
      <w:spacing w:after="0" w:line="240" w:lineRule="auto"/>
    </w:pPr>
    <w:rPr>
      <w:rFonts w:eastAsia="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1B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BC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Janinhoff</dc:creator>
  <cp:keywords/>
  <dc:description/>
  <cp:lastModifiedBy>Janinhoff</cp:lastModifiedBy>
  <cp:revision>3</cp:revision>
  <cp:lastPrinted>2015-07-21T14:21:00Z</cp:lastPrinted>
  <dcterms:created xsi:type="dcterms:W3CDTF">2015-06-27T12:53:00Z</dcterms:created>
  <dcterms:modified xsi:type="dcterms:W3CDTF">2015-07-21T14:23:00Z</dcterms:modified>
</cp:coreProperties>
</file>